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11"/>
        <w:tblW w:w="457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121"/>
        <w:gridCol w:w="1841"/>
        <w:gridCol w:w="2068"/>
      </w:tblGrid>
      <w:tr w:rsidR="00456DDB" w:rsidRPr="004C5E1F" w:rsidTr="00456DDB">
        <w:trPr>
          <w:gridAfter w:val="1"/>
          <w:wAfter w:w="1245" w:type="pct"/>
          <w:trHeight w:val="1285"/>
        </w:trPr>
        <w:tc>
          <w:tcPr>
            <w:tcW w:w="375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56DDB" w:rsidRDefault="00456DDB" w:rsidP="00456DDB">
            <w:pPr>
              <w:spacing w:after="0" w:line="292" w:lineRule="auto"/>
              <w:rPr>
                <w:rFonts w:ascii="Arial" w:eastAsia="Times New Roman" w:hAnsi="Arial" w:cs="Arial"/>
                <w:color w:val="C00000"/>
                <w:sz w:val="36"/>
                <w:szCs w:val="36"/>
                <w:lang w:eastAsia="sv-SE"/>
              </w:rPr>
            </w:pPr>
            <w:r w:rsidRPr="00456DDB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eastAsia="sv-SE"/>
              </w:rPr>
              <w:t xml:space="preserve">Avvikande öppettider under år </w:t>
            </w:r>
            <w:r w:rsidRPr="004C5E1F">
              <w:rPr>
                <w:rFonts w:ascii="Arial" w:eastAsia="Times New Roman" w:hAnsi="Arial" w:cs="Arial"/>
                <w:b/>
                <w:bCs/>
                <w:color w:val="C00000"/>
                <w:sz w:val="36"/>
                <w:szCs w:val="36"/>
                <w:lang w:eastAsia="sv-SE"/>
              </w:rPr>
              <w:t>2020</w:t>
            </w:r>
          </w:p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 </w:t>
            </w:r>
          </w:p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 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b/>
                <w:bCs/>
                <w:color w:val="202020"/>
                <w:sz w:val="21"/>
                <w:szCs w:val="21"/>
                <w:lang w:eastAsia="sv-SE"/>
              </w:rPr>
              <w:t>Datum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b/>
                <w:bCs/>
                <w:color w:val="202020"/>
                <w:sz w:val="21"/>
                <w:szCs w:val="21"/>
                <w:lang w:eastAsia="sv-SE"/>
              </w:rPr>
              <w:t>Dag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b/>
                <w:bCs/>
                <w:color w:val="202020"/>
                <w:sz w:val="21"/>
                <w:szCs w:val="21"/>
                <w:lang w:eastAsia="sv-SE"/>
              </w:rPr>
              <w:t>Veckodag</w:t>
            </w:r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 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1 jan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Nyårsdagen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Ons</w:t>
            </w:r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Stängt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6 jan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Trettondedag jul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Mån</w:t>
            </w:r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Stängt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9 apr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Skärtorsdag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Tor</w:t>
            </w:r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Halvdag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 xml:space="preserve">, </w:t>
            </w: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öppet till 1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2</w:t>
            </w: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 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10 apr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Långfredag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proofErr w:type="spellStart"/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Fre</w:t>
            </w:r>
            <w:proofErr w:type="spellEnd"/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Stängt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13 apr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Annandag Påsk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Mån</w:t>
            </w:r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Stängt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30 apr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Valborgsmässoafton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Tor</w:t>
            </w:r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Halvdag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 xml:space="preserve">, </w:t>
            </w: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öppet till 1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2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01 maj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Första maj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proofErr w:type="spellStart"/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Fre</w:t>
            </w:r>
            <w:proofErr w:type="spellEnd"/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Stängt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20 maj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 xml:space="preserve">Dag före </w:t>
            </w:r>
            <w:proofErr w:type="spellStart"/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Kr.Himmelfärdsdag</w:t>
            </w:r>
            <w:proofErr w:type="spellEnd"/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Ons</w:t>
            </w:r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Halvdag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 xml:space="preserve">, </w:t>
            </w: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öppet till 1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2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21 maj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proofErr w:type="spellStart"/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Kr.Himmelfärdsdag</w:t>
            </w:r>
            <w:proofErr w:type="spellEnd"/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Tors</w:t>
            </w:r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Stängt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22 maj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Klämdag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proofErr w:type="spellStart"/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Fre</w:t>
            </w:r>
            <w:proofErr w:type="spellEnd"/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Stängt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5 juni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Dag före Nationaldag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proofErr w:type="spellStart"/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Fre</w:t>
            </w:r>
            <w:proofErr w:type="spellEnd"/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Halvdag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 xml:space="preserve">, </w:t>
            </w: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öppet till 1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2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18 juni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Dag före Midsommarafton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Tors</w:t>
            </w:r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Halvdag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 xml:space="preserve">, </w:t>
            </w: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öppet till 1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2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19 juni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Midsommarafton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proofErr w:type="spellStart"/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Fre</w:t>
            </w:r>
            <w:proofErr w:type="spellEnd"/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Stängt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30 okt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Dag före Alla Helgons dag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proofErr w:type="spellStart"/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Fre</w:t>
            </w:r>
            <w:proofErr w:type="spellEnd"/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Halvdag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 xml:space="preserve">, </w:t>
            </w: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öppet till 1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2</w:t>
            </w:r>
          </w:p>
        </w:tc>
      </w:tr>
      <w:tr w:rsidR="00456DDB" w:rsidRPr="004C5E1F" w:rsidTr="00456DDB">
        <w:trPr>
          <w:trHeight w:val="206"/>
        </w:trPr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23 dec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Dag före Julafton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Ons</w:t>
            </w:r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Halvdag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 xml:space="preserve">, </w:t>
            </w: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öppet till 1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2</w:t>
            </w:r>
          </w:p>
        </w:tc>
      </w:tr>
      <w:tr w:rsidR="00456DDB" w:rsidRPr="004C5E1F" w:rsidTr="00456DDB">
        <w:trPr>
          <w:trHeight w:val="608"/>
        </w:trPr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24 dec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Julafton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Tor</w:t>
            </w:r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15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Stängt</w:t>
            </w: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 </w:t>
            </w:r>
          </w:p>
        </w:tc>
      </w:tr>
      <w:tr w:rsidR="00456DDB" w:rsidRPr="004C5E1F" w:rsidTr="00456DDB">
        <w:trPr>
          <w:trHeight w:val="276"/>
        </w:trPr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25 dec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Juldagen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proofErr w:type="spellStart"/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Fre</w:t>
            </w:r>
            <w:proofErr w:type="spellEnd"/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Stängt</w:t>
            </w: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 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30 dec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Dag före Nyårsafton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Ons</w:t>
            </w:r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Halvdag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 xml:space="preserve">, </w:t>
            </w: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öppet till 1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2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31 dec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Nyårsafton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Tors</w:t>
            </w:r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Stängt</w:t>
            </w: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 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1 jan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Nyårsdagen 2021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proofErr w:type="spellStart"/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Fre</w:t>
            </w:r>
            <w:proofErr w:type="spellEnd"/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Stängt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5 jan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Trettondagsafton 2021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proofErr w:type="spellStart"/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Tis</w:t>
            </w:r>
            <w:proofErr w:type="spellEnd"/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Halvdag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 xml:space="preserve">, </w:t>
            </w:r>
            <w:r w:rsidRPr="004C5E1F"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öppet till 1</w:t>
            </w: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2</w:t>
            </w:r>
          </w:p>
        </w:tc>
      </w:tr>
      <w:tr w:rsidR="00456DDB" w:rsidRPr="004C5E1F" w:rsidTr="00456DDB">
        <w:tc>
          <w:tcPr>
            <w:tcW w:w="7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6 jan</w:t>
            </w:r>
          </w:p>
        </w:tc>
        <w:tc>
          <w:tcPr>
            <w:tcW w:w="187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Trettondedag jul 2021</w:t>
            </w:r>
          </w:p>
        </w:tc>
        <w:tc>
          <w:tcPr>
            <w:tcW w:w="110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 w:rsidRPr="004C5E1F">
              <w:rPr>
                <w:rFonts w:ascii="Verdana" w:eastAsia="Times New Roman" w:hAnsi="Verdana" w:cs="Helvetica"/>
                <w:i/>
                <w:iCs/>
                <w:color w:val="202020"/>
                <w:sz w:val="21"/>
                <w:szCs w:val="21"/>
                <w:lang w:eastAsia="sv-SE"/>
              </w:rPr>
              <w:t>Ons</w:t>
            </w:r>
          </w:p>
        </w:tc>
        <w:tc>
          <w:tcPr>
            <w:tcW w:w="124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6DDB" w:rsidRPr="004C5E1F" w:rsidRDefault="00456DDB" w:rsidP="00456DDB">
            <w:pPr>
              <w:spacing w:after="0" w:line="292" w:lineRule="auto"/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</w:pPr>
            <w:r>
              <w:rPr>
                <w:rFonts w:ascii="Verdana" w:eastAsia="Times New Roman" w:hAnsi="Verdana" w:cs="Helvetica"/>
                <w:color w:val="202020"/>
                <w:sz w:val="21"/>
                <w:szCs w:val="21"/>
                <w:lang w:eastAsia="sv-SE"/>
              </w:rPr>
              <w:t>Stängt</w:t>
            </w:r>
          </w:p>
        </w:tc>
      </w:tr>
    </w:tbl>
    <w:p w:rsidR="00CB26D6" w:rsidRDefault="00456DDB"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8787130</wp:posOffset>
            </wp:positionV>
            <wp:extent cx="1085090" cy="365761"/>
            <wp:effectExtent l="0" t="0" r="1270" b="0"/>
            <wp:wrapNone/>
            <wp:docPr id="1" name="Bildobjekt 1" descr="En bild som visar fåg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BO logotyp.png 356 x 120 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090" cy="365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26D6" w:rsidSect="00456DDB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1F"/>
    <w:rsid w:val="00456DDB"/>
    <w:rsid w:val="004C5E1F"/>
    <w:rsid w:val="0078502B"/>
    <w:rsid w:val="00A11C48"/>
    <w:rsid w:val="00A6691F"/>
    <w:rsid w:val="00B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ED69"/>
  <w15:chartTrackingRefBased/>
  <w15:docId w15:val="{B9E07925-0809-4BCD-9DAF-CEF1CAF3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C5E1F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C5E1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4C5E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2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Ann-sofie Persson</dc:creator>
  <cp:keywords/>
  <dc:description/>
  <cp:lastModifiedBy>Ann-sofie Persson</cp:lastModifiedBy>
  <cp:revision>1</cp:revision>
  <dcterms:created xsi:type="dcterms:W3CDTF">2020-06-16T07:52:00Z</dcterms:created>
  <dcterms:modified xsi:type="dcterms:W3CDTF">2020-06-16T08:07:00Z</dcterms:modified>
</cp:coreProperties>
</file>